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FC78" w14:textId="77777777" w:rsidR="008C1725" w:rsidRPr="008C1725" w:rsidRDefault="008C1725" w:rsidP="00957FDD">
      <w:pPr>
        <w:ind w:right="-489"/>
        <w:rPr>
          <w:rFonts w:ascii="Arial" w:hAnsi="Arial" w:cs="Arial"/>
          <w:noProof/>
          <w:color w:val="000000" w:themeColor="text1"/>
          <w:sz w:val="34"/>
          <w:szCs w:val="34"/>
        </w:rPr>
      </w:pPr>
    </w:p>
    <w:p w14:paraId="00D2CAA9" w14:textId="32659724" w:rsidR="008C1725" w:rsidRPr="008C1725" w:rsidRDefault="002B0E2A"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2"/>
          <w:szCs w:val="22"/>
          <w:bdr w:val="none" w:sz="0" w:space="0" w:color="auto"/>
          <w:lang w:val="en-GB"/>
        </w:rPr>
      </w:pPr>
      <w:r>
        <w:rPr>
          <w:rFonts w:ascii="Arial" w:eastAsia="Times New Roman" w:hAnsi="Arial" w:cs="Arial"/>
          <w:color w:val="212121"/>
          <w:sz w:val="40"/>
          <w:szCs w:val="40"/>
          <w:bdr w:val="none" w:sz="0" w:space="0" w:color="auto"/>
          <w:lang w:val="en-GB"/>
        </w:rPr>
        <w:t>Lilja</w:t>
      </w:r>
      <w:r w:rsidR="008C1725" w:rsidRPr="008C1725">
        <w:rPr>
          <w:rFonts w:ascii="Arial" w:eastAsia="Times New Roman" w:hAnsi="Arial" w:cs="Arial"/>
          <w:color w:val="212121"/>
          <w:sz w:val="40"/>
          <w:szCs w:val="40"/>
          <w:bdr w:val="none" w:sz="0" w:space="0" w:color="auto"/>
          <w:lang w:val="en-GB"/>
        </w:rPr>
        <w:t xml:space="preserve"> Haatainen</w:t>
      </w:r>
    </w:p>
    <w:p w14:paraId="4807030E" w14:textId="07B689D8"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34"/>
          <w:szCs w:val="34"/>
          <w:bdr w:val="none" w:sz="0" w:space="0" w:color="auto"/>
          <w:lang w:val="en-GB"/>
        </w:rPr>
      </w:pPr>
      <w:r w:rsidRPr="008C1725">
        <w:rPr>
          <w:rFonts w:ascii="Arial" w:eastAsia="Times New Roman" w:hAnsi="Arial" w:cs="Arial"/>
          <w:color w:val="212121"/>
          <w:sz w:val="34"/>
          <w:szCs w:val="34"/>
          <w:bdr w:val="none" w:sz="0" w:space="0" w:color="auto"/>
          <w:lang w:val="en-GB"/>
        </w:rPr>
        <w:t>Violin </w:t>
      </w:r>
    </w:p>
    <w:p w14:paraId="500D0820"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w:t>
      </w:r>
    </w:p>
    <w:p w14:paraId="029E6396" w14:textId="7A440AB2"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2"/>
          <w:szCs w:val="22"/>
          <w:bdr w:val="none" w:sz="0" w:space="0" w:color="auto"/>
          <w:lang w:val="en-GB"/>
        </w:rPr>
      </w:pPr>
    </w:p>
    <w:p w14:paraId="115F105E" w14:textId="0C9C9A5B"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xml:space="preserve">At 14 years old, </w:t>
      </w:r>
      <w:r w:rsidR="002B0E2A">
        <w:rPr>
          <w:rFonts w:ascii="Arial" w:eastAsia="Times New Roman" w:hAnsi="Arial" w:cs="Arial"/>
          <w:color w:val="212121"/>
          <w:sz w:val="22"/>
          <w:szCs w:val="22"/>
          <w:bdr w:val="none" w:sz="0" w:space="0" w:color="auto"/>
          <w:lang w:val="en-GB"/>
        </w:rPr>
        <w:t>Lilja</w:t>
      </w:r>
      <w:r w:rsidR="00DD788C">
        <w:rPr>
          <w:rFonts w:ascii="Arial" w:eastAsia="Times New Roman" w:hAnsi="Arial" w:cs="Arial"/>
          <w:color w:val="212121"/>
          <w:sz w:val="22"/>
          <w:szCs w:val="22"/>
          <w:bdr w:val="none" w:sz="0" w:space="0" w:color="auto"/>
          <w:lang w:val="en-GB"/>
        </w:rPr>
        <w:t xml:space="preserve"> Haatainen</w:t>
      </w:r>
      <w:r w:rsidRPr="008C1725">
        <w:rPr>
          <w:rFonts w:ascii="Arial" w:eastAsia="Times New Roman" w:hAnsi="Arial" w:cs="Arial"/>
          <w:color w:val="212121"/>
          <w:sz w:val="22"/>
          <w:szCs w:val="22"/>
          <w:bdr w:val="none" w:sz="0" w:space="0" w:color="auto"/>
          <w:lang w:val="en-GB"/>
        </w:rPr>
        <w:t xml:space="preserve"> is already developing a reputation for her breathtaking sound and engaging stage presence. She has performed as a soloist with many of the Finnish orchestras such as Finnish Radio Symphony Orchestra, Lahti Symphony Orchestra, </w:t>
      </w:r>
      <w:r w:rsidR="00B5521F">
        <w:rPr>
          <w:rFonts w:ascii="Arial" w:eastAsia="Times New Roman" w:hAnsi="Arial" w:cs="Arial"/>
          <w:color w:val="212121"/>
          <w:sz w:val="22"/>
          <w:szCs w:val="22"/>
          <w:bdr w:val="none" w:sz="0" w:space="0" w:color="auto"/>
          <w:lang w:val="en-GB"/>
        </w:rPr>
        <w:t xml:space="preserve">Tapiola Sinfonietta, </w:t>
      </w:r>
      <w:r w:rsidRPr="008C1725">
        <w:rPr>
          <w:rFonts w:ascii="Arial" w:eastAsia="Times New Roman" w:hAnsi="Arial" w:cs="Arial"/>
          <w:color w:val="212121"/>
          <w:sz w:val="22"/>
          <w:szCs w:val="22"/>
          <w:bdr w:val="none" w:sz="0" w:space="0" w:color="auto"/>
          <w:lang w:val="en-GB"/>
        </w:rPr>
        <w:t>Finnish Chamber Orchestra, Jyväskylä Sinfonia, Oulu Sinfonia, Espoo City Orchestra and Vaasa City Orchestra as well as in Germany with Jena Philharmonic Orchestra. Conductor collaborations include Nicholas Collon, Dalia Stasevska, Kristian Sallinen and Rumon Gamba. </w:t>
      </w:r>
    </w:p>
    <w:p w14:paraId="07039356"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w:t>
      </w:r>
    </w:p>
    <w:p w14:paraId="2F3802AA" w14:textId="701CDB89"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xml:space="preserve">In the summer of 2025, </w:t>
      </w:r>
      <w:r w:rsidR="0097668E">
        <w:rPr>
          <w:rFonts w:ascii="Arial" w:eastAsia="Times New Roman" w:hAnsi="Arial" w:cs="Arial"/>
          <w:color w:val="212121"/>
          <w:sz w:val="22"/>
          <w:szCs w:val="22"/>
          <w:bdr w:val="none" w:sz="0" w:space="0" w:color="auto"/>
          <w:lang w:val="en-GB"/>
        </w:rPr>
        <w:t>Lilja</w:t>
      </w:r>
      <w:r w:rsidR="002B0E2A">
        <w:rPr>
          <w:rFonts w:ascii="Arial" w:eastAsia="Times New Roman" w:hAnsi="Arial" w:cs="Arial"/>
          <w:color w:val="212121"/>
          <w:sz w:val="22"/>
          <w:szCs w:val="22"/>
          <w:bdr w:val="none" w:sz="0" w:space="0" w:color="auto"/>
          <w:lang w:val="en-GB"/>
        </w:rPr>
        <w:t xml:space="preserve"> </w:t>
      </w:r>
      <w:r w:rsidRPr="008C1725">
        <w:rPr>
          <w:rFonts w:ascii="Arial" w:eastAsia="Times New Roman" w:hAnsi="Arial" w:cs="Arial"/>
          <w:color w:val="212121"/>
          <w:sz w:val="22"/>
          <w:szCs w:val="22"/>
          <w:bdr w:val="none" w:sz="0" w:space="0" w:color="auto"/>
          <w:lang w:val="en-GB"/>
        </w:rPr>
        <w:t xml:space="preserve">performs both as a soloist and in chamber music ensembles at several music festivals in Finland including the Tammisaari Summer Festival. </w:t>
      </w:r>
      <w:r w:rsidR="009F7E8E">
        <w:rPr>
          <w:rFonts w:ascii="Arial" w:eastAsia="Times New Roman" w:hAnsi="Arial" w:cs="Arial"/>
          <w:color w:val="212121"/>
          <w:sz w:val="22"/>
          <w:szCs w:val="22"/>
          <w:bdr w:val="none" w:sz="0" w:space="0" w:color="auto"/>
          <w:lang w:val="en-GB"/>
        </w:rPr>
        <w:t>This</w:t>
      </w:r>
      <w:r w:rsidRPr="008C1725">
        <w:rPr>
          <w:rFonts w:ascii="Arial" w:eastAsia="Times New Roman" w:hAnsi="Arial" w:cs="Arial"/>
          <w:color w:val="212121"/>
          <w:sz w:val="22"/>
          <w:szCs w:val="22"/>
          <w:bdr w:val="none" w:sz="0" w:space="0" w:color="auto"/>
          <w:lang w:val="en-GB"/>
        </w:rPr>
        <w:t xml:space="preserve"> season she takes part </w:t>
      </w:r>
      <w:r w:rsidR="00471874">
        <w:rPr>
          <w:rFonts w:ascii="Arial" w:eastAsia="Times New Roman" w:hAnsi="Arial" w:cs="Arial"/>
          <w:color w:val="212121"/>
          <w:sz w:val="22"/>
          <w:szCs w:val="22"/>
          <w:bdr w:val="none" w:sz="0" w:space="0" w:color="auto"/>
          <w:lang w:val="en-GB"/>
        </w:rPr>
        <w:t>in the</w:t>
      </w:r>
      <w:r w:rsidR="006C115C">
        <w:rPr>
          <w:rFonts w:ascii="Arial" w:eastAsia="Times New Roman" w:hAnsi="Arial" w:cs="Arial"/>
          <w:color w:val="212121"/>
          <w:sz w:val="22"/>
          <w:szCs w:val="22"/>
          <w:bdr w:val="none" w:sz="0" w:space="0" w:color="auto"/>
          <w:lang w:val="en-GB"/>
        </w:rPr>
        <w:t xml:space="preserve"> </w:t>
      </w:r>
      <w:r w:rsidRPr="008C1725">
        <w:rPr>
          <w:rFonts w:ascii="Arial" w:eastAsia="Times New Roman" w:hAnsi="Arial" w:cs="Arial"/>
          <w:color w:val="212121"/>
          <w:sz w:val="22"/>
          <w:szCs w:val="22"/>
          <w:bdr w:val="none" w:sz="0" w:space="0" w:color="auto"/>
          <w:lang w:val="en-GB"/>
        </w:rPr>
        <w:t xml:space="preserve">International Chamber Music Festival </w:t>
      </w:r>
      <w:r w:rsidR="006C115C">
        <w:rPr>
          <w:rFonts w:ascii="Arial" w:eastAsia="Times New Roman" w:hAnsi="Arial" w:cs="Arial"/>
          <w:color w:val="212121"/>
          <w:sz w:val="22"/>
          <w:szCs w:val="22"/>
          <w:bdr w:val="none" w:sz="0" w:space="0" w:color="auto"/>
          <w:lang w:val="en-GB"/>
        </w:rPr>
        <w:t xml:space="preserve">in </w:t>
      </w:r>
      <w:r w:rsidRPr="008C1725">
        <w:rPr>
          <w:rFonts w:ascii="Arial" w:eastAsia="Times New Roman" w:hAnsi="Arial" w:cs="Arial"/>
          <w:color w:val="212121"/>
          <w:sz w:val="22"/>
          <w:szCs w:val="22"/>
          <w:bdr w:val="none" w:sz="0" w:space="0" w:color="auto"/>
          <w:lang w:val="en-GB"/>
        </w:rPr>
        <w:t>Utrecht at the invitation of Janine Jansen. She also makes her debuts with Helsinki Philharmonic Orchestra under Manfred Honeck as well as Pori Sinfonietta and Ostrobothnian Chamber Orchestra. </w:t>
      </w:r>
    </w:p>
    <w:p w14:paraId="12CB04FC"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w:t>
      </w:r>
    </w:p>
    <w:p w14:paraId="118AE721" w14:textId="2F0DE312"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xml:space="preserve">In March 2025, </w:t>
      </w:r>
      <w:r w:rsidR="0097668E">
        <w:rPr>
          <w:rFonts w:ascii="Arial" w:eastAsia="Times New Roman" w:hAnsi="Arial" w:cs="Arial"/>
          <w:color w:val="212121"/>
          <w:sz w:val="22"/>
          <w:szCs w:val="22"/>
          <w:bdr w:val="none" w:sz="0" w:space="0" w:color="auto"/>
          <w:lang w:val="en-GB"/>
        </w:rPr>
        <w:t>Lilja</w:t>
      </w:r>
      <w:r w:rsidRPr="008C1725">
        <w:rPr>
          <w:rFonts w:ascii="Arial" w:eastAsia="Times New Roman" w:hAnsi="Arial" w:cs="Arial"/>
          <w:color w:val="212121"/>
          <w:sz w:val="22"/>
          <w:szCs w:val="22"/>
          <w:bdr w:val="none" w:sz="0" w:space="0" w:color="auto"/>
          <w:lang w:val="en-GB"/>
        </w:rPr>
        <w:t xml:space="preserve"> was featured on the Dutch Classical TV programme, Podium Klassiek, as their ‘Young Hero’ where she was interviewed and performed </w:t>
      </w:r>
      <w:r w:rsidRPr="008C1725">
        <w:rPr>
          <w:rFonts w:ascii="Arial" w:eastAsia="Times New Roman" w:hAnsi="Arial" w:cs="Arial"/>
          <w:color w:val="212121"/>
          <w:sz w:val="22"/>
          <w:szCs w:val="22"/>
          <w:bdr w:val="none" w:sz="0" w:space="0" w:color="auto"/>
          <w:lang w:val="en"/>
        </w:rPr>
        <w:t>Pablo de Sarasat</w:t>
      </w:r>
      <w:r w:rsidRPr="008C1725">
        <w:rPr>
          <w:rFonts w:ascii="Arial" w:eastAsia="Times New Roman" w:hAnsi="Arial" w:cs="Arial"/>
          <w:color w:val="212121"/>
          <w:sz w:val="22"/>
          <w:szCs w:val="22"/>
          <w:bdr w:val="none" w:sz="0" w:space="0" w:color="auto"/>
          <w:lang w:val="en-GB"/>
        </w:rPr>
        <w:t xml:space="preserve">e’s </w:t>
      </w:r>
      <w:r w:rsidRPr="00AD3FAB">
        <w:rPr>
          <w:rFonts w:ascii="Arial" w:eastAsia="Times New Roman" w:hAnsi="Arial" w:cs="Arial"/>
          <w:i/>
          <w:iCs/>
          <w:color w:val="212121"/>
          <w:sz w:val="22"/>
          <w:szCs w:val="22"/>
          <w:bdr w:val="none" w:sz="0" w:space="0" w:color="auto"/>
          <w:lang w:val="en-GB"/>
        </w:rPr>
        <w:t>Zapateado</w:t>
      </w:r>
      <w:r w:rsidRPr="008C1725">
        <w:rPr>
          <w:rFonts w:ascii="Arial" w:eastAsia="Times New Roman" w:hAnsi="Arial" w:cs="Arial"/>
          <w:color w:val="212121"/>
          <w:sz w:val="22"/>
          <w:szCs w:val="22"/>
          <w:bdr w:val="none" w:sz="0" w:space="0" w:color="auto"/>
          <w:lang w:val="en-GB"/>
        </w:rPr>
        <w:t>. </w:t>
      </w:r>
    </w:p>
    <w:p w14:paraId="18D19D94"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w:t>
      </w:r>
    </w:p>
    <w:p w14:paraId="3C970045" w14:textId="4BEB281F" w:rsidR="008C1725" w:rsidRDefault="002B0E2A"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Pr>
          <w:rFonts w:ascii="Arial" w:eastAsia="Times New Roman" w:hAnsi="Arial" w:cs="Arial"/>
          <w:color w:val="212121"/>
          <w:sz w:val="22"/>
          <w:szCs w:val="22"/>
          <w:bdr w:val="none" w:sz="0" w:space="0" w:color="auto"/>
          <w:lang w:val="en-GB"/>
        </w:rPr>
        <w:t xml:space="preserve">Lilja </w:t>
      </w:r>
      <w:r w:rsidR="00471874">
        <w:rPr>
          <w:rFonts w:ascii="Arial" w:eastAsia="Times New Roman" w:hAnsi="Arial" w:cs="Arial"/>
          <w:color w:val="212121"/>
          <w:sz w:val="22"/>
          <w:szCs w:val="22"/>
          <w:bdr w:val="none" w:sz="0" w:space="0" w:color="auto"/>
          <w:lang w:val="en-GB"/>
        </w:rPr>
        <w:t>Haatainen</w:t>
      </w:r>
      <w:r w:rsidR="0097668E">
        <w:rPr>
          <w:rFonts w:ascii="Arial" w:eastAsia="Times New Roman" w:hAnsi="Arial" w:cs="Arial"/>
          <w:color w:val="212121"/>
          <w:sz w:val="22"/>
          <w:szCs w:val="22"/>
          <w:bdr w:val="none" w:sz="0" w:space="0" w:color="auto"/>
          <w:lang w:val="en-GB"/>
        </w:rPr>
        <w:t xml:space="preserve"> </w:t>
      </w:r>
      <w:r w:rsidR="008C1725" w:rsidRPr="008C1725">
        <w:rPr>
          <w:rFonts w:ascii="Arial" w:eastAsia="Times New Roman" w:hAnsi="Arial" w:cs="Arial"/>
          <w:color w:val="212121"/>
          <w:sz w:val="22"/>
          <w:szCs w:val="22"/>
          <w:bdr w:val="none" w:sz="0" w:space="0" w:color="auto"/>
          <w:lang w:val="en-GB"/>
        </w:rPr>
        <w:t xml:space="preserve">made her concerto debut at the age of only eight, when she was chosen as a soloist for the Oulu Symphony Orchestra's Young Soloists concert. In 2022, </w:t>
      </w:r>
      <w:r w:rsidR="0097668E">
        <w:rPr>
          <w:rFonts w:ascii="Arial" w:eastAsia="Times New Roman" w:hAnsi="Arial" w:cs="Arial"/>
          <w:color w:val="212121"/>
          <w:sz w:val="22"/>
          <w:szCs w:val="22"/>
          <w:bdr w:val="none" w:sz="0" w:space="0" w:color="auto"/>
          <w:lang w:val="en-GB"/>
        </w:rPr>
        <w:t xml:space="preserve">Lilja </w:t>
      </w:r>
      <w:r w:rsidR="008C1725" w:rsidRPr="008C1725">
        <w:rPr>
          <w:rFonts w:ascii="Arial" w:eastAsia="Times New Roman" w:hAnsi="Arial" w:cs="Arial"/>
          <w:color w:val="212121"/>
          <w:sz w:val="22"/>
          <w:szCs w:val="22"/>
          <w:bdr w:val="none" w:sz="0" w:space="0" w:color="auto"/>
          <w:lang w:val="en-GB"/>
        </w:rPr>
        <w:t xml:space="preserve">won the 10–12-year-old category of the national Jyväskylä Violin Competition and in the same year she successfully achieved 1st prize in the </w:t>
      </w:r>
      <w:r w:rsidR="00AC774E" w:rsidRPr="008C1725">
        <w:rPr>
          <w:rFonts w:ascii="Arial" w:eastAsia="Times New Roman" w:hAnsi="Arial" w:cs="Arial"/>
          <w:color w:val="212121"/>
          <w:sz w:val="22"/>
          <w:szCs w:val="22"/>
          <w:bdr w:val="none" w:sz="0" w:space="0" w:color="auto"/>
          <w:lang w:val="en-GB"/>
        </w:rPr>
        <w:t>9–13-year-old</w:t>
      </w:r>
      <w:r w:rsidR="008C1725" w:rsidRPr="008C1725">
        <w:rPr>
          <w:rFonts w:ascii="Arial" w:eastAsia="Times New Roman" w:hAnsi="Arial" w:cs="Arial"/>
          <w:color w:val="212121"/>
          <w:sz w:val="22"/>
          <w:szCs w:val="22"/>
          <w:bdr w:val="none" w:sz="0" w:space="0" w:color="auto"/>
          <w:lang w:val="en-GB"/>
        </w:rPr>
        <w:t xml:space="preserve"> category of the Louis Spohr International Competition for Young Violinists in Germany. </w:t>
      </w:r>
    </w:p>
    <w:p w14:paraId="2AB3F229"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p>
    <w:p w14:paraId="07F2382D" w14:textId="1F989F7C"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xml:space="preserve">Born in 2011, </w:t>
      </w:r>
      <w:r w:rsidR="0097668E">
        <w:rPr>
          <w:rFonts w:ascii="Arial" w:eastAsia="Times New Roman" w:hAnsi="Arial" w:cs="Arial"/>
          <w:color w:val="212121"/>
          <w:sz w:val="22"/>
          <w:szCs w:val="22"/>
          <w:bdr w:val="none" w:sz="0" w:space="0" w:color="auto"/>
          <w:lang w:val="en-GB"/>
        </w:rPr>
        <w:t>Lilja</w:t>
      </w:r>
      <w:r w:rsidRPr="008C1725">
        <w:rPr>
          <w:rFonts w:ascii="Arial" w:eastAsia="Times New Roman" w:hAnsi="Arial" w:cs="Arial"/>
          <w:color w:val="212121"/>
          <w:sz w:val="22"/>
          <w:szCs w:val="22"/>
          <w:bdr w:val="none" w:sz="0" w:space="0" w:color="auto"/>
          <w:lang w:val="en-GB"/>
        </w:rPr>
        <w:t xml:space="preserve"> started playing the violin at the age of three. She studied at the Oulu Conservatory until 2022 when she moved to study with Janne Malmivaara. In addition, she is student of the Finland Violin Academy, a special education program for young talented violinists. </w:t>
      </w:r>
    </w:p>
    <w:p w14:paraId="7261D968"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w:t>
      </w:r>
    </w:p>
    <w:p w14:paraId="2EDE5A6D" w14:textId="6E5416C0" w:rsidR="008C1725" w:rsidRPr="008C1725" w:rsidRDefault="0097668E" w:rsidP="008C17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212121"/>
          <w:sz w:val="22"/>
          <w:szCs w:val="22"/>
          <w:bdr w:val="none" w:sz="0" w:space="0" w:color="auto"/>
          <w:lang w:val="en-GB"/>
        </w:rPr>
      </w:pPr>
      <w:r>
        <w:rPr>
          <w:rFonts w:ascii="Arial" w:eastAsia="Times New Roman" w:hAnsi="Arial" w:cs="Arial"/>
          <w:color w:val="212121"/>
          <w:sz w:val="22"/>
          <w:szCs w:val="22"/>
          <w:bdr w:val="none" w:sz="0" w:space="0" w:color="auto"/>
          <w:lang w:val="en-GB"/>
        </w:rPr>
        <w:t>Lilja</w:t>
      </w:r>
      <w:r w:rsidR="00971E28">
        <w:rPr>
          <w:rFonts w:ascii="Arial" w:eastAsia="Times New Roman" w:hAnsi="Arial" w:cs="Arial"/>
          <w:color w:val="212121"/>
          <w:sz w:val="22"/>
          <w:szCs w:val="22"/>
          <w:bdr w:val="none" w:sz="0" w:space="0" w:color="auto"/>
          <w:lang w:val="en-GB"/>
        </w:rPr>
        <w:t xml:space="preserve"> Haatainen’</w:t>
      </w:r>
      <w:r w:rsidR="008C1725" w:rsidRPr="008C1725">
        <w:rPr>
          <w:rFonts w:ascii="Arial" w:eastAsia="Times New Roman" w:hAnsi="Arial" w:cs="Arial"/>
          <w:color w:val="212121"/>
          <w:sz w:val="22"/>
          <w:szCs w:val="22"/>
          <w:bdr w:val="none" w:sz="0" w:space="0" w:color="auto"/>
          <w:lang w:val="en-GB"/>
        </w:rPr>
        <w:t xml:space="preserve">s violin studies </w:t>
      </w:r>
      <w:r w:rsidR="00511DC8">
        <w:rPr>
          <w:rFonts w:ascii="Arial" w:eastAsia="Times New Roman" w:hAnsi="Arial" w:cs="Arial"/>
          <w:color w:val="212121"/>
          <w:sz w:val="22"/>
          <w:szCs w:val="22"/>
          <w:bdr w:val="none" w:sz="0" w:space="0" w:color="auto"/>
          <w:lang w:val="en-GB"/>
        </w:rPr>
        <w:t xml:space="preserve">are </w:t>
      </w:r>
      <w:r w:rsidR="008C1725" w:rsidRPr="008C1725">
        <w:rPr>
          <w:rFonts w:ascii="Arial" w:eastAsia="Times New Roman" w:hAnsi="Arial" w:cs="Arial"/>
          <w:color w:val="212121"/>
          <w:sz w:val="22"/>
          <w:szCs w:val="22"/>
          <w:bdr w:val="none" w:sz="0" w:space="0" w:color="auto"/>
          <w:lang w:val="en-GB"/>
        </w:rPr>
        <w:t>supported by Stretton Society, the Finnish Cultural Foundation, Pro Musica and the Wihuri Foundation in Finland.</w:t>
      </w:r>
    </w:p>
    <w:p w14:paraId="1AC92C2D" w14:textId="77777777" w:rsidR="008C1725" w:rsidRPr="008C1725" w:rsidRDefault="008C1725" w:rsidP="008C1725">
      <w:pPr>
        <w:ind w:right="-489"/>
        <w:jc w:val="both"/>
        <w:rPr>
          <w:rFonts w:ascii="Arial" w:hAnsi="Arial" w:cs="Arial"/>
          <w:noProof/>
          <w:color w:val="000000" w:themeColor="text1"/>
          <w:sz w:val="20"/>
          <w:szCs w:val="20"/>
        </w:rPr>
      </w:pPr>
    </w:p>
    <w:p w14:paraId="1D47450A" w14:textId="0CC5AB91" w:rsidR="003F53B4" w:rsidRPr="008C1725" w:rsidRDefault="003F53B4" w:rsidP="00957F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000000" w:themeColor="text1"/>
          <w:sz w:val="20"/>
          <w:szCs w:val="20"/>
          <w:bdr w:val="none" w:sz="0" w:space="0" w:color="auto"/>
          <w:lang w:val="en-GB"/>
        </w:rPr>
      </w:pPr>
    </w:p>
    <w:sectPr w:rsidR="003F53B4" w:rsidRPr="008C1725">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6445" w14:textId="77777777" w:rsidR="002E44FE" w:rsidRDefault="002E44FE">
      <w:r>
        <w:separator/>
      </w:r>
    </w:p>
  </w:endnote>
  <w:endnote w:type="continuationSeparator" w:id="0">
    <w:p w14:paraId="1A7BD395" w14:textId="77777777" w:rsidR="002E44FE" w:rsidRDefault="002E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46042432"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455A64">
      <w:rPr>
        <w:rFonts w:ascii="Arial" w:hAnsi="Arial"/>
        <w:sz w:val="20"/>
        <w:szCs w:val="20"/>
      </w:rPr>
      <w:t>5</w:t>
    </w:r>
    <w:r w:rsidR="00AA369D">
      <w:rPr>
        <w:rFonts w:ascii="Arial" w:hAnsi="Arial"/>
        <w:sz w:val="20"/>
        <w:szCs w:val="20"/>
      </w:rPr>
      <w:t>/2</w:t>
    </w:r>
    <w:r w:rsidR="00455A64">
      <w:rPr>
        <w:rFonts w:ascii="Arial" w:hAnsi="Arial"/>
        <w:sz w:val="20"/>
        <w:szCs w:val="20"/>
      </w:rPr>
      <w:t>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A4B6" w14:textId="77777777" w:rsidR="002E44FE" w:rsidRDefault="002E44FE">
      <w:r>
        <w:separator/>
      </w:r>
    </w:p>
  </w:footnote>
  <w:footnote w:type="continuationSeparator" w:id="0">
    <w:p w14:paraId="77052A3A" w14:textId="77777777" w:rsidR="002E44FE" w:rsidRDefault="002E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35B4"/>
    <w:rsid w:val="00026BDE"/>
    <w:rsid w:val="0002735B"/>
    <w:rsid w:val="0003252B"/>
    <w:rsid w:val="0006450C"/>
    <w:rsid w:val="00097C29"/>
    <w:rsid w:val="00195DB5"/>
    <w:rsid w:val="001B4D91"/>
    <w:rsid w:val="001E106B"/>
    <w:rsid w:val="002B0E2A"/>
    <w:rsid w:val="002E44FE"/>
    <w:rsid w:val="00323D4D"/>
    <w:rsid w:val="003644A6"/>
    <w:rsid w:val="003C037C"/>
    <w:rsid w:val="003F53B4"/>
    <w:rsid w:val="00424E12"/>
    <w:rsid w:val="00455A64"/>
    <w:rsid w:val="00471874"/>
    <w:rsid w:val="00511DC8"/>
    <w:rsid w:val="005A06A5"/>
    <w:rsid w:val="006C115C"/>
    <w:rsid w:val="00752812"/>
    <w:rsid w:val="00754826"/>
    <w:rsid w:val="00767411"/>
    <w:rsid w:val="007726BF"/>
    <w:rsid w:val="007755BD"/>
    <w:rsid w:val="007B303B"/>
    <w:rsid w:val="007C10E8"/>
    <w:rsid w:val="0089082C"/>
    <w:rsid w:val="008C1725"/>
    <w:rsid w:val="008D0247"/>
    <w:rsid w:val="008E607A"/>
    <w:rsid w:val="00957FDD"/>
    <w:rsid w:val="0096367A"/>
    <w:rsid w:val="00971E28"/>
    <w:rsid w:val="00975846"/>
    <w:rsid w:val="0097668E"/>
    <w:rsid w:val="009F7E8E"/>
    <w:rsid w:val="00A46737"/>
    <w:rsid w:val="00A55357"/>
    <w:rsid w:val="00A70E90"/>
    <w:rsid w:val="00A8310C"/>
    <w:rsid w:val="00AA369D"/>
    <w:rsid w:val="00AC774E"/>
    <w:rsid w:val="00AD3FAB"/>
    <w:rsid w:val="00AD6912"/>
    <w:rsid w:val="00B16A0E"/>
    <w:rsid w:val="00B301D7"/>
    <w:rsid w:val="00B5521F"/>
    <w:rsid w:val="00B85571"/>
    <w:rsid w:val="00BE7063"/>
    <w:rsid w:val="00C40950"/>
    <w:rsid w:val="00C9639C"/>
    <w:rsid w:val="00CE77C7"/>
    <w:rsid w:val="00D4093D"/>
    <w:rsid w:val="00D92F1A"/>
    <w:rsid w:val="00DA0398"/>
    <w:rsid w:val="00DD788C"/>
    <w:rsid w:val="00E212E4"/>
    <w:rsid w:val="00E3642B"/>
    <w:rsid w:val="00EB4AE3"/>
    <w:rsid w:val="00F02568"/>
    <w:rsid w:val="00F358E4"/>
    <w:rsid w:val="00F83735"/>
    <w:rsid w:val="00F87EFD"/>
    <w:rsid w:val="00FA2DEE"/>
    <w:rsid w:val="00FA46A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E364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apple-converted-space">
    <w:name w:val="apple-converted-space"/>
    <w:basedOn w:val="DefaultParagraphFont"/>
    <w:rsid w:val="0089082C"/>
  </w:style>
  <w:style w:type="character" w:customStyle="1" w:styleId="xs1">
    <w:name w:val="x_s1"/>
    <w:basedOn w:val="DefaultParagraphFont"/>
    <w:rsid w:val="0089082C"/>
  </w:style>
  <w:style w:type="character" w:customStyle="1" w:styleId="xapple-converted-space">
    <w:name w:val="x_apple-converted-space"/>
    <w:basedOn w:val="DefaultParagraphFont"/>
    <w:rsid w:val="0089082C"/>
  </w:style>
  <w:style w:type="paragraph" w:customStyle="1" w:styleId="xp1">
    <w:name w:val="x_p1"/>
    <w:basedOn w:val="Normal"/>
    <w:rsid w:val="00DA03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paragraph" w:customStyle="1" w:styleId="xp10">
    <w:name w:val="xp1"/>
    <w:basedOn w:val="Normal"/>
    <w:rsid w:val="00F837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xs10">
    <w:name w:val="xs1"/>
    <w:basedOn w:val="DefaultParagraphFont"/>
    <w:rsid w:val="00F83735"/>
  </w:style>
  <w:style w:type="character" w:customStyle="1" w:styleId="xapple-converted-space0">
    <w:name w:val="xapple-converted-space"/>
    <w:basedOn w:val="DefaultParagraphFont"/>
    <w:rsid w:val="00F83735"/>
  </w:style>
  <w:style w:type="paragraph" w:styleId="Revision">
    <w:name w:val="Revision"/>
    <w:hidden/>
    <w:uiPriority w:val="99"/>
    <w:semiHidden/>
    <w:rsid w:val="00A4673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6426">
      <w:bodyDiv w:val="1"/>
      <w:marLeft w:val="0"/>
      <w:marRight w:val="0"/>
      <w:marTop w:val="0"/>
      <w:marBottom w:val="0"/>
      <w:divBdr>
        <w:top w:val="none" w:sz="0" w:space="0" w:color="auto"/>
        <w:left w:val="none" w:sz="0" w:space="0" w:color="auto"/>
        <w:bottom w:val="none" w:sz="0" w:space="0" w:color="auto"/>
        <w:right w:val="none" w:sz="0" w:space="0" w:color="auto"/>
      </w:divBdr>
    </w:div>
    <w:div w:id="805782298">
      <w:bodyDiv w:val="1"/>
      <w:marLeft w:val="0"/>
      <w:marRight w:val="0"/>
      <w:marTop w:val="0"/>
      <w:marBottom w:val="0"/>
      <w:divBdr>
        <w:top w:val="none" w:sz="0" w:space="0" w:color="auto"/>
        <w:left w:val="none" w:sz="0" w:space="0" w:color="auto"/>
        <w:bottom w:val="none" w:sz="0" w:space="0" w:color="auto"/>
        <w:right w:val="none" w:sz="0" w:space="0" w:color="auto"/>
      </w:divBdr>
    </w:div>
    <w:div w:id="1044329140">
      <w:bodyDiv w:val="1"/>
      <w:marLeft w:val="0"/>
      <w:marRight w:val="0"/>
      <w:marTop w:val="0"/>
      <w:marBottom w:val="0"/>
      <w:divBdr>
        <w:top w:val="none" w:sz="0" w:space="0" w:color="auto"/>
        <w:left w:val="none" w:sz="0" w:space="0" w:color="auto"/>
        <w:bottom w:val="none" w:sz="0" w:space="0" w:color="auto"/>
        <w:right w:val="none" w:sz="0" w:space="0" w:color="auto"/>
      </w:divBdr>
    </w:div>
    <w:div w:id="1226256157">
      <w:bodyDiv w:val="1"/>
      <w:marLeft w:val="0"/>
      <w:marRight w:val="0"/>
      <w:marTop w:val="0"/>
      <w:marBottom w:val="0"/>
      <w:divBdr>
        <w:top w:val="none" w:sz="0" w:space="0" w:color="auto"/>
        <w:left w:val="none" w:sz="0" w:space="0" w:color="auto"/>
        <w:bottom w:val="none" w:sz="0" w:space="0" w:color="auto"/>
        <w:right w:val="none" w:sz="0" w:space="0" w:color="auto"/>
      </w:divBdr>
    </w:div>
    <w:div w:id="1482963989">
      <w:bodyDiv w:val="1"/>
      <w:marLeft w:val="0"/>
      <w:marRight w:val="0"/>
      <w:marTop w:val="0"/>
      <w:marBottom w:val="0"/>
      <w:divBdr>
        <w:top w:val="none" w:sz="0" w:space="0" w:color="auto"/>
        <w:left w:val="none" w:sz="0" w:space="0" w:color="auto"/>
        <w:bottom w:val="none" w:sz="0" w:space="0" w:color="auto"/>
        <w:right w:val="none" w:sz="0" w:space="0" w:color="auto"/>
      </w:divBdr>
    </w:div>
    <w:div w:id="1531070314">
      <w:bodyDiv w:val="1"/>
      <w:marLeft w:val="0"/>
      <w:marRight w:val="0"/>
      <w:marTop w:val="0"/>
      <w:marBottom w:val="0"/>
      <w:divBdr>
        <w:top w:val="none" w:sz="0" w:space="0" w:color="auto"/>
        <w:left w:val="none" w:sz="0" w:space="0" w:color="auto"/>
        <w:bottom w:val="none" w:sz="0" w:space="0" w:color="auto"/>
        <w:right w:val="none" w:sz="0" w:space="0" w:color="auto"/>
      </w:divBdr>
    </w:div>
    <w:div w:id="1736119558">
      <w:bodyDiv w:val="1"/>
      <w:marLeft w:val="0"/>
      <w:marRight w:val="0"/>
      <w:marTop w:val="0"/>
      <w:marBottom w:val="0"/>
      <w:divBdr>
        <w:top w:val="none" w:sz="0" w:space="0" w:color="auto"/>
        <w:left w:val="none" w:sz="0" w:space="0" w:color="auto"/>
        <w:bottom w:val="none" w:sz="0" w:space="0" w:color="auto"/>
        <w:right w:val="none" w:sz="0" w:space="0" w:color="auto"/>
      </w:divBdr>
    </w:div>
    <w:div w:id="1818952893">
      <w:bodyDiv w:val="1"/>
      <w:marLeft w:val="0"/>
      <w:marRight w:val="0"/>
      <w:marTop w:val="0"/>
      <w:marBottom w:val="0"/>
      <w:divBdr>
        <w:top w:val="none" w:sz="0" w:space="0" w:color="auto"/>
        <w:left w:val="none" w:sz="0" w:space="0" w:color="auto"/>
        <w:bottom w:val="none" w:sz="0" w:space="0" w:color="auto"/>
        <w:right w:val="none" w:sz="0" w:space="0" w:color="auto"/>
      </w:divBdr>
    </w:div>
    <w:div w:id="1821000985">
      <w:bodyDiv w:val="1"/>
      <w:marLeft w:val="0"/>
      <w:marRight w:val="0"/>
      <w:marTop w:val="0"/>
      <w:marBottom w:val="0"/>
      <w:divBdr>
        <w:top w:val="none" w:sz="0" w:space="0" w:color="auto"/>
        <w:left w:val="none" w:sz="0" w:space="0" w:color="auto"/>
        <w:bottom w:val="none" w:sz="0" w:space="0" w:color="auto"/>
        <w:right w:val="none" w:sz="0" w:space="0" w:color="auto"/>
      </w:divBdr>
    </w:div>
    <w:div w:id="205260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Phoebe Goddard</cp:lastModifiedBy>
  <cp:revision>3</cp:revision>
  <dcterms:created xsi:type="dcterms:W3CDTF">2025-10-01T11:19:00Z</dcterms:created>
  <dcterms:modified xsi:type="dcterms:W3CDTF">2025-11-19T11:49:00Z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